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24" w:before="0" w:after="7"/>
        <w:ind w:left="-7" w:right="1" w:hanging="8"/>
        <w:jc w:val="both"/>
        <w:rPr>
          <w:rFonts w:eastAsia="Times New Roman" w:cs="Calibri" w:cstheme="minorHAnsi"/>
          <w:color w:val="000000"/>
          <w:lang w:eastAsia="hr-HR"/>
        </w:rPr>
      </w:pPr>
      <w:r>
        <w:rPr>
          <w:rFonts w:eastAsia="Times New Roman" w:cs="Calibri" w:cstheme="minorHAnsi"/>
          <w:b/>
          <w:bCs/>
          <w:color w:val="000000"/>
          <w:lang w:eastAsia="hr-HR"/>
        </w:rPr>
        <w:t>Tablica 1.</w:t>
      </w:r>
      <w:r>
        <w:rPr>
          <w:rFonts w:eastAsia="Times New Roman" w:cs="Calibri" w:cstheme="minorHAnsi"/>
          <w:color w:val="000000"/>
          <w:lang w:eastAsia="hr-HR"/>
        </w:rPr>
        <w:t xml:space="preserve"> Obrazac individualiziranog kurikuluma za redoviti program / kurikulum uz prilagodbu sadržaja i individualizirane postupke </w:t>
      </w:r>
    </w:p>
    <w:p>
      <w:pPr>
        <w:pStyle w:val="Normal"/>
        <w:spacing w:before="0" w:after="0"/>
        <w:ind w:left="41" w:hanging="0"/>
        <w:rPr>
          <w:rFonts w:eastAsia="Times New Roman" w:cs="Calibri" w:cstheme="minorHAnsi"/>
          <w:color w:val="000000"/>
          <w:lang w:eastAsia="hr-HR"/>
        </w:rPr>
      </w:pPr>
      <w:r>
        <w:rPr>
          <w:rFonts w:eastAsia="Times New Roman" w:cs="Calibri" w:cstheme="minorHAnsi"/>
          <w:color w:val="000000"/>
          <w:lang w:eastAsia="hr-HR"/>
        </w:rPr>
      </w:r>
    </w:p>
    <w:tbl>
      <w:tblPr>
        <w:tblStyle w:val="TableGrid"/>
        <w:tblW w:w="9380" w:type="dxa"/>
        <w:jc w:val="left"/>
        <w:tblInd w:w="-130" w:type="dxa"/>
        <w:tblCellMar>
          <w:top w:w="118" w:type="dxa"/>
          <w:left w:w="95" w:type="dxa"/>
          <w:bottom w:w="0" w:type="dxa"/>
          <w:right w:w="49" w:type="dxa"/>
        </w:tblCellMar>
        <w:tblLook w:firstRow="1" w:noVBand="1" w:lastRow="0" w:firstColumn="1" w:lastColumn="0" w:noHBand="0" w:val="04a0"/>
      </w:tblPr>
      <w:tblGrid>
        <w:gridCol w:w="1590"/>
        <w:gridCol w:w="2548"/>
        <w:gridCol w:w="186"/>
        <w:gridCol w:w="1607"/>
        <w:gridCol w:w="3448"/>
      </w:tblGrid>
      <w:tr>
        <w:trPr>
          <w:trHeight w:val="960" w:hRule="atLeast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7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Primjereni program / kurikulum odgoja i obrazovanja: 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Redoviti program / kurikulum uz prilagodbu sadržaja i individualizirane postupke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</w:tr>
      <w:tr>
        <w:trPr>
          <w:trHeight w:val="444" w:hRule="atLeast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RJEŠENJE </w:t>
            </w:r>
            <w:bookmarkStart w:id="0" w:name="_GoBack"/>
            <w:bookmarkEnd w:id="0"/>
          </w:p>
        </w:tc>
      </w:tr>
      <w:tr>
        <w:trPr>
          <w:trHeight w:val="676" w:hRule="atLeast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IME I PREZIME UČENIKA: </w:t>
            </w:r>
          </w:p>
        </w:tc>
        <w:tc>
          <w:tcPr>
            <w:tcW w:w="273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59" w:hanging="0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  <w:tc>
          <w:tcPr>
            <w:tcW w:w="1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ŠKOLSKA GODINA: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57" w:hanging="0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</w:tr>
      <w:tr>
        <w:trPr>
          <w:trHeight w:val="762" w:hRule="atLeast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3" w:before="0" w:after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NASTAVNI PREDMET: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59" w:hanging="0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  <w:tc>
          <w:tcPr>
            <w:tcW w:w="1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4"/>
              <w:ind w:left="1" w:hanging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UČITELJ/ </w:t>
            </w:r>
          </w:p>
          <w:p>
            <w:pPr>
              <w:pStyle w:val="Normal"/>
              <w:spacing w:lineRule="auto" w:line="240" w:before="0" w:after="0"/>
              <w:ind w:left="1" w:hanging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NASTAVNIK: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57" w:hanging="0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</w:tr>
      <w:tr>
        <w:trPr>
          <w:trHeight w:val="1140" w:hRule="atLeast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RAZREDNI ODJEL: 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59" w:hanging="0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  <w:tc>
          <w:tcPr>
            <w:tcW w:w="1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4"/>
              <w:ind w:left="1" w:hanging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STRUČNI  </w:t>
            </w:r>
          </w:p>
          <w:p>
            <w:pPr>
              <w:pStyle w:val="Normal"/>
              <w:spacing w:lineRule="auto" w:line="240" w:before="0" w:after="16"/>
              <w:ind w:left="1" w:hanging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SURADNIK / </w:t>
            </w:r>
          </w:p>
          <w:p>
            <w:pPr>
              <w:pStyle w:val="Normal"/>
              <w:spacing w:lineRule="auto" w:line="240" w:before="0" w:after="14"/>
              <w:ind w:left="1" w:hanging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STRUČNI </w:t>
            </w:r>
          </w:p>
          <w:p>
            <w:pPr>
              <w:pStyle w:val="Normal"/>
              <w:spacing w:lineRule="auto" w:line="240" w:before="0" w:after="0"/>
              <w:ind w:left="1" w:hanging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SURADNICI: 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57" w:hanging="0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ind w:left="157" w:hanging="0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</w:tr>
      <w:tr>
        <w:trPr>
          <w:trHeight w:val="745" w:hRule="atLeast"/>
        </w:trPr>
        <w:tc>
          <w:tcPr>
            <w:tcW w:w="593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Osobe koje stalno/povremeno sudjeluju u nastavi (npr. pomoćnik u nastavi, stručni komunikacijski posrednik, mobilni stručni tim):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" w:hanging="0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</w:tr>
      <w:tr>
        <w:trPr>
          <w:trHeight w:val="2986" w:hRule="atLeast"/>
        </w:trPr>
        <w:tc>
          <w:tcPr>
            <w:tcW w:w="9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eastAsia="Times New Roman" w:cs="Calibri" w:cstheme="minorHAnsi"/>
                <w:bCs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INICIJALNA PROCJENA </w:t>
            </w:r>
          </w:p>
        </w:tc>
      </w:tr>
      <w:tr>
        <w:trPr>
          <w:trHeight w:val="659" w:hRule="atLeast"/>
        </w:trPr>
        <w:tc>
          <w:tcPr>
            <w:tcW w:w="4138" w:type="dxa"/>
            <w:gridSpan w:val="2"/>
            <w:tcBorders>
              <w:top w:val="single" w:sz="4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50"/>
              <w:ind w:left="811" w:hanging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OSOBITOSTI ŠKOLSKOG UČENJA </w:t>
            </w:r>
          </w:p>
          <w:p>
            <w:pPr>
              <w:pStyle w:val="Normal"/>
              <w:spacing w:lineRule="auto" w:line="240" w:before="0" w:after="0"/>
              <w:ind w:right="6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  <w:tc>
          <w:tcPr>
            <w:tcW w:w="5241" w:type="dxa"/>
            <w:gridSpan w:val="3"/>
            <w:tcBorders>
              <w:top w:val="single" w:sz="4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16"/>
              <w:ind w:right="48" w:hanging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ODGOJNO-OBRAZOVNE POTREBE UČENIKA </w:t>
            </w:r>
          </w:p>
          <w:p>
            <w:pPr>
              <w:pStyle w:val="Normal"/>
              <w:spacing w:lineRule="auto" w:line="240" w:before="0" w:after="0"/>
              <w:ind w:right="3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</w:tr>
      <w:tr>
        <w:trPr>
          <w:trHeight w:val="1671" w:hRule="atLeast"/>
        </w:trPr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50"/>
              <w:ind w:left="38" w:hanging="0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  <w:p>
            <w:pPr>
              <w:pStyle w:val="Normal"/>
              <w:spacing w:lineRule="auto" w:line="240" w:before="0" w:after="47"/>
              <w:ind w:left="38" w:hanging="0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  <w:tc>
          <w:tcPr>
            <w:tcW w:w="5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14"/>
              <w:ind w:left="361" w:hanging="0"/>
              <w:contextualSpacing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</w:tr>
      <w:tr>
        <w:trPr>
          <w:trHeight w:val="865" w:hRule="atLeast"/>
        </w:trPr>
        <w:tc>
          <w:tcPr>
            <w:tcW w:w="9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4"/>
              <w:ind w:left="1" w:hanging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VREMENSKO RAZDOBLJE </w:t>
            </w:r>
          </w:p>
        </w:tc>
      </w:tr>
    </w:tbl>
    <w:p>
      <w:pPr>
        <w:pStyle w:val="Normal"/>
        <w:rPr>
          <w:rFonts w:eastAsia="Times New Roman" w:cs="Calibri" w:cstheme="minorHAnsi"/>
          <w:color w:val="000000"/>
          <w:lang w:eastAsia="hr-HR"/>
        </w:rPr>
      </w:pPr>
      <w:r>
        <w:rPr>
          <w:rFonts w:eastAsia="Times New Roman" w:cs="Calibri" w:cstheme="minorHAnsi"/>
          <w:color w:val="000000"/>
          <w:lang w:eastAsia="hr-HR"/>
        </w:rPr>
      </w:r>
    </w:p>
    <w:p>
      <w:pPr>
        <w:pStyle w:val="Normal"/>
        <w:spacing w:before="0" w:after="0"/>
        <w:ind w:right="10519" w:hanging="0"/>
        <w:rPr>
          <w:rFonts w:eastAsia="Times New Roman" w:cs="Calibri" w:cstheme="minorHAnsi"/>
          <w:color w:val="000000"/>
          <w:lang w:eastAsia="hr-HR"/>
        </w:rPr>
      </w:pPr>
      <w:r>
        <w:rPr>
          <w:rFonts w:eastAsia="Times New Roman" w:cs="Calibri" w:cstheme="minorHAnsi"/>
          <w:color w:val="000000"/>
          <w:lang w:eastAsia="hr-HR"/>
        </w:rPr>
      </w:r>
    </w:p>
    <w:tbl>
      <w:tblPr>
        <w:tblStyle w:val="TableGrid"/>
        <w:tblW w:w="9379" w:type="dxa"/>
        <w:jc w:val="left"/>
        <w:tblInd w:w="-128" w:type="dxa"/>
        <w:tblCellMar>
          <w:top w:w="111" w:type="dxa"/>
          <w:left w:w="95" w:type="dxa"/>
          <w:bottom w:w="0" w:type="dxa"/>
          <w:right w:w="69" w:type="dxa"/>
        </w:tblCellMar>
        <w:tblLook w:firstRow="1" w:noVBand="1" w:lastRow="0" w:firstColumn="1" w:lastColumn="0" w:noHBand="0" w:val="04a0"/>
      </w:tblPr>
      <w:tblGrid>
        <w:gridCol w:w="1645"/>
        <w:gridCol w:w="2741"/>
        <w:gridCol w:w="1523"/>
        <w:gridCol w:w="1582"/>
        <w:gridCol w:w="1888"/>
      </w:tblGrid>
      <w:tr>
        <w:trPr>
          <w:trHeight w:val="1298" w:hRule="atLeast"/>
        </w:trPr>
        <w:tc>
          <w:tcPr>
            <w:tcW w:w="1645" w:type="dxa"/>
            <w:tcBorders>
              <w:top w:val="single" w:sz="4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spacing w:lineRule="auto" w:line="240" w:before="0" w:after="39"/>
              <w:ind w:left="329" w:hanging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TEME/ </w:t>
            </w:r>
          </w:p>
          <w:p>
            <w:pPr>
              <w:pStyle w:val="Normal"/>
              <w:spacing w:lineRule="auto" w:line="240" w:before="0" w:after="39"/>
              <w:ind w:left="230" w:hanging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DOMENE </w:t>
            </w:r>
          </w:p>
          <w:p>
            <w:pPr>
              <w:pStyle w:val="Normal"/>
              <w:spacing w:lineRule="auto" w:line="240" w:before="0" w:after="0"/>
              <w:ind w:left="656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  <w:tc>
          <w:tcPr>
            <w:tcW w:w="2741" w:type="dxa"/>
            <w:tcBorders>
              <w:top w:val="single" w:sz="4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spacing w:lineRule="auto" w:line="240" w:before="0" w:after="39"/>
              <w:ind w:left="143" w:hanging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OČEKIVANI </w:t>
            </w:r>
          </w:p>
          <w:p>
            <w:pPr>
              <w:pStyle w:val="Normal"/>
              <w:spacing w:lineRule="auto" w:line="309" w:before="0" w:after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ODGOJNO-OBRAZOVNI ISHODI </w:t>
            </w:r>
          </w:p>
          <w:p>
            <w:pPr>
              <w:pStyle w:val="Normal"/>
              <w:spacing w:lineRule="auto" w:line="240" w:before="0" w:after="0"/>
              <w:ind w:left="658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  <w:tc>
          <w:tcPr>
            <w:tcW w:w="1523" w:type="dxa"/>
            <w:tcBorders>
              <w:top w:val="single" w:sz="4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spacing w:lineRule="auto" w:line="240" w:before="0" w:after="39"/>
              <w:ind w:left="191" w:hanging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AKTIVNOSTI </w:t>
            </w:r>
          </w:p>
          <w:p>
            <w:pPr>
              <w:pStyle w:val="Normal"/>
              <w:spacing w:lineRule="auto" w:line="240" w:before="0" w:after="0"/>
              <w:ind w:left="313" w:hanging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UČENIKA </w:t>
            </w:r>
          </w:p>
        </w:tc>
        <w:tc>
          <w:tcPr>
            <w:tcW w:w="1582" w:type="dxa"/>
            <w:tcBorders>
              <w:top w:val="single" w:sz="4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EEECE1" w:val="clear"/>
          </w:tcPr>
          <w:p>
            <w:pPr>
              <w:pStyle w:val="Normal"/>
              <w:spacing w:lineRule="auto" w:line="240" w:before="0" w:after="39"/>
              <w:ind w:left="56" w:hanging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STRATEGIJE </w:t>
            </w:r>
          </w:p>
          <w:p>
            <w:pPr>
              <w:pStyle w:val="Normal"/>
              <w:spacing w:lineRule="auto" w:line="240" w:before="0" w:after="39"/>
              <w:ind w:left="57" w:hanging="0"/>
              <w:jc w:val="center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PODRŠKE </w:t>
            </w:r>
          </w:p>
          <w:p>
            <w:pPr>
              <w:pStyle w:val="Normal"/>
              <w:spacing w:lineRule="auto" w:line="240" w:before="0" w:after="0"/>
              <w:ind w:left="114" w:right="112" w:firstLine="2"/>
              <w:jc w:val="both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(prilagodba metoda, sredstava, oblika, postupaka, zahtjeva) </w:t>
            </w:r>
          </w:p>
        </w:tc>
        <w:tc>
          <w:tcPr>
            <w:tcW w:w="1888" w:type="dxa"/>
            <w:tcBorders>
              <w:top w:val="single" w:sz="4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EEECE1" w:val="clear"/>
          </w:tcPr>
          <w:p>
            <w:pPr>
              <w:pStyle w:val="Normal"/>
              <w:spacing w:lineRule="auto" w:line="240" w:before="0" w:after="39"/>
              <w:ind w:left="268" w:hanging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OSTVARENOST </w:t>
            </w:r>
          </w:p>
          <w:p>
            <w:pPr>
              <w:pStyle w:val="Normal"/>
              <w:spacing w:lineRule="auto" w:line="240" w:before="0" w:after="39"/>
              <w:ind w:left="407" w:hanging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ODGOJNO- </w:t>
            </w:r>
          </w:p>
          <w:p>
            <w:pPr>
              <w:pStyle w:val="Normal"/>
              <w:spacing w:lineRule="auto" w:line="240" w:before="0" w:after="37"/>
              <w:ind w:left="260" w:hanging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OBRAZOVNIH </w:t>
            </w:r>
          </w:p>
          <w:p>
            <w:pPr>
              <w:pStyle w:val="Normal"/>
              <w:spacing w:lineRule="auto" w:line="240" w:before="0" w:after="0"/>
              <w:ind w:left="481" w:hanging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ISHODA  </w:t>
            </w:r>
          </w:p>
        </w:tc>
      </w:tr>
      <w:tr>
        <w:trPr>
          <w:trHeight w:val="10262" w:hRule="atLeast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20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cs="Calibri" w:cstheme="minorHAnsi"/>
                <w:lang w:eastAsia="hr-HR"/>
              </w:rPr>
            </w:pPr>
            <w:r>
              <w:rPr>
                <w:rFonts w:eastAsia="" w:cs="Calibri" w:cstheme="minorHAnsi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cs="Calibri" w:cstheme="minorHAnsi"/>
                <w:lang w:eastAsia="hr-HR"/>
              </w:rPr>
            </w:pPr>
            <w:r>
              <w:rPr>
                <w:rFonts w:eastAsia="" w:cs="Calibri" w:cstheme="minorHAnsi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cs="Calibri" w:cstheme="minorHAnsi"/>
                <w:lang w:eastAsia="hr-HR"/>
              </w:rPr>
            </w:pPr>
            <w:r>
              <w:rPr>
                <w:rFonts w:eastAsia="" w:cs="Calibri" w:cstheme="minorHAnsi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cs="Calibri" w:cstheme="minorHAnsi"/>
                <w:lang w:eastAsia="hr-HR"/>
              </w:rPr>
            </w:pPr>
            <w:r>
              <w:rPr>
                <w:rFonts w:eastAsia="" w:cs="Calibri" w:cstheme="minorHAnsi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cs="Calibri" w:cstheme="minorHAnsi"/>
                <w:lang w:eastAsia="hr-HR"/>
              </w:rPr>
            </w:pPr>
            <w:r>
              <w:rPr>
                <w:rFonts w:eastAsia="" w:cs="Calibri" w:cstheme="minorHAnsi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cs="Calibri" w:cstheme="minorHAnsi"/>
                <w:lang w:eastAsia="hr-HR"/>
              </w:rPr>
            </w:pPr>
            <w:r>
              <w:rPr>
                <w:rFonts w:eastAsia="" w:cs="Calibri" w:cstheme="minorHAnsi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cs="Calibri" w:cstheme="minorHAnsi"/>
                <w:lang w:eastAsia="hr-HR"/>
              </w:rPr>
            </w:pPr>
            <w:r>
              <w:rPr>
                <w:rFonts w:eastAsia="" w:cs="Calibri" w:cstheme="minorHAnsi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ind w:right="20" w:hanging="0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161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  <w:p>
            <w:pPr>
              <w:pStyle w:val="Normal"/>
              <w:spacing w:lineRule="auto" w:line="240" w:before="0" w:after="0"/>
              <w:ind w:right="161" w:hanging="0"/>
              <w:jc w:val="center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hr-HR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90" w:hanging="0"/>
              <w:rPr>
                <w:rFonts w:eastAsia="Times New Roman" w:cs="Calibri" w:cstheme="minorHAnsi"/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hr-HR"/>
              </w:rPr>
              <w:t xml:space="preserve"> </w:t>
            </w:r>
          </w:p>
        </w:tc>
      </w:tr>
    </w:tbl>
    <w:p>
      <w:pPr>
        <w:pStyle w:val="Normal"/>
        <w:spacing w:before="0" w:after="0"/>
        <w:ind w:left="41" w:hanging="0"/>
        <w:rPr>
          <w:rFonts w:eastAsia="Times New Roman" w:cs="Calibri" w:cstheme="minorHAnsi"/>
          <w:color w:val="000000"/>
          <w:lang w:eastAsia="hr-HR"/>
        </w:rPr>
      </w:pPr>
      <w:r>
        <w:rPr>
          <w:rFonts w:eastAsia="Times New Roman" w:cs="Calibri" w:cstheme="minorHAnsi"/>
          <w:color w:val="000000"/>
          <w:lang w:eastAsia="hr-HR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9003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d7263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Calibri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3217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d726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d0f0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08582-75BC-4163-9E0A-23EBAB30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LibreOffice/6.2.5.2$Windows_X86_64 LibreOffice_project/1ec314fa52f458adc18c4f025c545a4e8b22c159</Application>
  <Pages>2</Pages>
  <Words>96</Words>
  <Characters>727</Characters>
  <CharactersWithSpaces>827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2021-10-21T09:31:00Z</dcterms:created>
  <dc:creator>pshg</dc:creator>
  <dc:description/>
  <dc:language>hr-HR</dc:language>
  <cp:lastModifiedBy>pshg 8</cp:lastModifiedBy>
  <cp:lastPrinted>2021-10-21T08:51:00Z</cp:lastPrinted>
  <dcterms:modified xsi:type="dcterms:W3CDTF">2021-12-17T14:10:00Z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